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B1655A" w14:paraId="453B7F52" w14:textId="77777777" w:rsidTr="00B165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6FB7B3" w14:textId="64DE649D" w:rsidR="00B1655A" w:rsidRDefault="00B165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09E66" wp14:editId="2E7BF7CE">
                  <wp:extent cx="7620000" cy="1190625"/>
                  <wp:effectExtent l="0" t="0" r="0" b="9525"/>
                  <wp:docPr id="8" name="Picture 8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7543A" w14:textId="77777777" w:rsidR="00B1655A" w:rsidRDefault="00B1655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10.1 Examples: Bass, Review of David Kopp, </w:t>
            </w:r>
            <w:r>
              <w:rPr>
                <w:rFonts w:ascii="Arial" w:hAnsi="Arial" w:cs="Arial"/>
                <w:b/>
                <w:bCs/>
                <w:i/>
                <w:iCs/>
              </w:rPr>
              <w:t>Chromatic Transformations in Nineteenth-Century Music</w:t>
            </w:r>
          </w:p>
          <w:p w14:paraId="0796F4D7" w14:textId="77777777" w:rsidR="00B1655A" w:rsidRDefault="00B1655A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http://www.mtosmt.org/issues/mto.04.10.1/mto.04.10.1.bass.php</w:t>
              </w:r>
            </w:hyperlink>
          </w:p>
        </w:tc>
      </w:tr>
    </w:tbl>
    <w:p w14:paraId="169054DE" w14:textId="77777777" w:rsidR="00B1655A" w:rsidRDefault="00B1655A" w:rsidP="00B1655A">
      <w:pPr>
        <w:pStyle w:val="NormalWeb"/>
      </w:pPr>
      <w:r>
        <w:rPr>
          <w:b/>
          <w:bCs/>
        </w:rPr>
        <w:t xml:space="preserve">Table 1. </w:t>
      </w:r>
      <w:r>
        <w:t>Kopp’s Triadic Transformation Types</w:t>
      </w:r>
    </w:p>
    <w:p w14:paraId="3A148797" w14:textId="715B9BED" w:rsidR="00B1655A" w:rsidRDefault="00B1655A" w:rsidP="00B1655A">
      <w:pPr>
        <w:jc w:val="center"/>
      </w:pPr>
      <w:r>
        <w:rPr>
          <w:noProof/>
        </w:rPr>
        <w:drawing>
          <wp:inline distT="0" distB="0" distL="0" distR="0" wp14:anchorId="24497411" wp14:editId="7590AD38">
            <wp:extent cx="6858000" cy="3781985"/>
            <wp:effectExtent l="0" t="0" r="0" b="9525"/>
            <wp:docPr id="3" name="Picture 3" descr="http://mtosmt.org/retrofit/mto.04.10.1/bass_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4.10.1/bass_tabl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7583" w14:textId="3EA01BD6" w:rsidR="00B1655A" w:rsidRDefault="00B1655A" w:rsidP="00B1655A"/>
    <w:p w14:paraId="3382EB45" w14:textId="77777777" w:rsidR="00B1655A" w:rsidRDefault="00B1655A" w:rsidP="00B1655A">
      <w:pPr>
        <w:pStyle w:val="NormalWeb"/>
      </w:pPr>
      <w:r>
        <w:rPr>
          <w:b/>
          <w:bCs/>
        </w:rPr>
        <w:t xml:space="preserve">Example 1. </w:t>
      </w:r>
      <w:r>
        <w:t>Common-tone augmented sixth and diminished seventh chords</w:t>
      </w:r>
    </w:p>
    <w:p w14:paraId="40889740" w14:textId="7DD7476F" w:rsidR="00B1655A" w:rsidRDefault="00B1655A" w:rsidP="00B1655A">
      <w:pPr>
        <w:jc w:val="center"/>
      </w:pPr>
      <w:r>
        <w:rPr>
          <w:noProof/>
        </w:rPr>
        <w:drawing>
          <wp:inline distT="0" distB="0" distL="0" distR="0" wp14:anchorId="30F66ED1" wp14:editId="0F279DA4">
            <wp:extent cx="3190875" cy="1152525"/>
            <wp:effectExtent l="0" t="0" r="9525" b="9525"/>
            <wp:docPr id="2" name="Picture 2" descr="http://mtosmt.org/retrofit/mto.04.10.1/bass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retrofit/mto.04.10.1/bass_e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5B50" w14:textId="77777777" w:rsidR="00B1655A" w:rsidRDefault="00B1655A" w:rsidP="00B1655A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 xml:space="preserve">Example 2. </w:t>
      </w:r>
      <w:r>
        <w:t xml:space="preserve">Melodic-harmonic cross-references in Schubert’s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junge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Nonne</w:t>
      </w:r>
      <w:proofErr w:type="spellEnd"/>
    </w:p>
    <w:p w14:paraId="08B3FF02" w14:textId="1A5F800A" w:rsidR="00B1655A" w:rsidRDefault="00B1655A" w:rsidP="00B1655A">
      <w:pPr>
        <w:jc w:val="center"/>
      </w:pPr>
      <w:r>
        <w:rPr>
          <w:noProof/>
        </w:rPr>
        <w:drawing>
          <wp:inline distT="0" distB="0" distL="0" distR="0" wp14:anchorId="79061C11" wp14:editId="282B260D">
            <wp:extent cx="6057900" cy="4371975"/>
            <wp:effectExtent l="0" t="0" r="0" b="9525"/>
            <wp:docPr id="1" name="Picture 1" descr="http://mtosmt.org/retrofit/mto.04.10.1/bass_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4.10.1/bass_ex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06E9" w14:textId="77777777" w:rsidR="00395E5F" w:rsidRPr="00B1655A" w:rsidRDefault="00395E5F" w:rsidP="00B1655A"/>
    <w:sectPr w:rsidR="00395E5F" w:rsidRPr="00B1655A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120E85"/>
    <w:rsid w:val="002945C8"/>
    <w:rsid w:val="002F76AC"/>
    <w:rsid w:val="00326610"/>
    <w:rsid w:val="00360540"/>
    <w:rsid w:val="003635E1"/>
    <w:rsid w:val="00395E5F"/>
    <w:rsid w:val="003A103B"/>
    <w:rsid w:val="003D3586"/>
    <w:rsid w:val="0043582E"/>
    <w:rsid w:val="0048077E"/>
    <w:rsid w:val="004B2AC4"/>
    <w:rsid w:val="004C2F57"/>
    <w:rsid w:val="004E3651"/>
    <w:rsid w:val="006072E5"/>
    <w:rsid w:val="006117F7"/>
    <w:rsid w:val="006C7404"/>
    <w:rsid w:val="00777290"/>
    <w:rsid w:val="00820906"/>
    <w:rsid w:val="008C44A5"/>
    <w:rsid w:val="00992EFC"/>
    <w:rsid w:val="009B0D3F"/>
    <w:rsid w:val="009C7F37"/>
    <w:rsid w:val="00A40FDD"/>
    <w:rsid w:val="00AD6CED"/>
    <w:rsid w:val="00B14D34"/>
    <w:rsid w:val="00B1655A"/>
    <w:rsid w:val="00C057C3"/>
    <w:rsid w:val="00C376D8"/>
    <w:rsid w:val="00C813C7"/>
    <w:rsid w:val="00C829FA"/>
    <w:rsid w:val="00CF3C5E"/>
    <w:rsid w:val="00E43C16"/>
    <w:rsid w:val="00E64057"/>
    <w:rsid w:val="00E87BB4"/>
    <w:rsid w:val="00EB1F22"/>
    <w:rsid w:val="00F109AC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A29F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4.10.1/mto.04.10.1.bass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435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2016-10-20T03:17:00Z</dcterms:created>
  <dcterms:modified xsi:type="dcterms:W3CDTF">2016-10-20T03:17:00Z</dcterms:modified>
</cp:coreProperties>
</file>